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8FEB4" w14:textId="77777777" w:rsidR="005E7891" w:rsidRDefault="00000000">
      <w:pPr>
        <w:spacing w:after="100"/>
        <w:jc w:val="center"/>
      </w:pPr>
      <w:r>
        <w:rPr>
          <w:rFonts w:ascii="Cambria" w:eastAsia="Cambria" w:hAnsi="Cambria" w:cs="Cambria"/>
          <w:b/>
          <w:bCs/>
          <w:sz w:val="32"/>
          <w:szCs w:val="32"/>
        </w:rPr>
        <w:t>CLINTON M. JOHNSON</w:t>
      </w:r>
    </w:p>
    <w:p w14:paraId="441FEB86" w14:textId="6EEB0F87" w:rsidR="005E7891" w:rsidRDefault="0072360B">
      <w:pPr>
        <w:spacing w:after="50"/>
        <w:jc w:val="center"/>
      </w:pPr>
      <w:r>
        <w:rPr>
          <w:color w:val="666666"/>
        </w:rPr>
        <w:t>AI/</w:t>
      </w:r>
      <w:r w:rsidR="00000000">
        <w:rPr>
          <w:color w:val="666666"/>
        </w:rPr>
        <w:t>M</w:t>
      </w:r>
      <w:r>
        <w:rPr>
          <w:color w:val="666666"/>
        </w:rPr>
        <w:t xml:space="preserve">L </w:t>
      </w:r>
      <w:r w:rsidR="00000000">
        <w:rPr>
          <w:color w:val="666666"/>
        </w:rPr>
        <w:t>Engineer</w:t>
      </w:r>
    </w:p>
    <w:p w14:paraId="179B4CFF" w14:textId="77777777" w:rsidR="005E7891" w:rsidRDefault="00000000">
      <w:pPr>
        <w:spacing w:after="300"/>
        <w:jc w:val="center"/>
      </w:pPr>
      <w:hyperlink r:id="rId5">
        <w:r>
          <w:rPr>
            <w:sz w:val="18"/>
            <w:szCs w:val="18"/>
            <w:u w:val="single" w:color="000000"/>
          </w:rPr>
          <w:t>iamcmj@icloud.com</w:t>
        </w:r>
      </w:hyperlink>
      <w:r>
        <w:rPr>
          <w:sz w:val="18"/>
          <w:szCs w:val="18"/>
        </w:rPr>
        <w:t xml:space="preserve"> • 734-795-5384 • Remote, MI</w:t>
      </w:r>
    </w:p>
    <w:p w14:paraId="3BE599E5"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t>Summary</w:t>
      </w:r>
    </w:p>
    <w:p w14:paraId="724DB610" w14:textId="77777777" w:rsidR="005E7891" w:rsidRDefault="00000000">
      <w:pPr>
        <w:spacing w:after="200"/>
      </w:pPr>
      <w:r>
        <w:t>Machine Learning Engineer with 10+ years of experience delivering enterprise software, cloud-native systems, and intelligent ML solutions. Skilled in managing the full machine learning lifecycle, from problem identification and data pipeline development to model deployment and monitoring. Adept at collaborating with cross-functional teams to create ML-driven features that improve customer experience, drive business insights, and support strategic decision-making. Proven ability to translate business needs into practical AI applications that enhance automation, prediction, and operational efficiency.</w:t>
      </w:r>
    </w:p>
    <w:p w14:paraId="2A4E75C8"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t>Experience</w:t>
      </w:r>
    </w:p>
    <w:p w14:paraId="1F0937C6" w14:textId="77777777" w:rsidR="005E7891" w:rsidRDefault="00000000">
      <w:pPr>
        <w:tabs>
          <w:tab w:val="right" w:pos="9026"/>
        </w:tabs>
        <w:spacing w:before="100"/>
      </w:pPr>
      <w:r>
        <w:rPr>
          <w:color w:val="666666"/>
        </w:rPr>
        <w:t>7SIGNAL</w:t>
      </w:r>
      <w:r>
        <w:rPr>
          <w:color w:val="666666"/>
        </w:rPr>
        <w:tab/>
        <w:t>Remote, Ohio, United States</w:t>
      </w:r>
    </w:p>
    <w:p w14:paraId="3FAD70A9" w14:textId="055B1657" w:rsidR="005E7891" w:rsidRDefault="0072360B">
      <w:pPr>
        <w:tabs>
          <w:tab w:val="right" w:pos="9026"/>
        </w:tabs>
        <w:spacing w:after="50"/>
      </w:pPr>
      <w:r>
        <w:rPr>
          <w:b/>
          <w:bCs/>
        </w:rPr>
        <w:t>AI/</w:t>
      </w:r>
      <w:r w:rsidR="00000000">
        <w:rPr>
          <w:b/>
          <w:bCs/>
        </w:rPr>
        <w:t>M</w:t>
      </w:r>
      <w:r>
        <w:rPr>
          <w:b/>
          <w:bCs/>
        </w:rPr>
        <w:t>L</w:t>
      </w:r>
      <w:r w:rsidR="00000000">
        <w:rPr>
          <w:b/>
          <w:bCs/>
        </w:rPr>
        <w:t xml:space="preserve"> Engineer</w:t>
      </w:r>
      <w:r w:rsidR="00000000">
        <w:tab/>
        <w:t>2023-01 - Present</w:t>
      </w:r>
    </w:p>
    <w:p w14:paraId="7BC7D30A" w14:textId="77777777" w:rsidR="005E7891" w:rsidRDefault="00000000">
      <w:pPr>
        <w:pStyle w:val="ListParagraph"/>
        <w:numPr>
          <w:ilvl w:val="0"/>
          <w:numId w:val="3"/>
        </w:numPr>
        <w:spacing w:after="30"/>
      </w:pPr>
      <w:r>
        <w:t>Managed end-to-end machine learning lifecycle, from identifying business problems to deploying and monitoring ML-powered features in production environments.</w:t>
      </w:r>
    </w:p>
    <w:p w14:paraId="3BF82A0F" w14:textId="77777777" w:rsidR="005E7891" w:rsidRDefault="00000000">
      <w:pPr>
        <w:pStyle w:val="ListParagraph"/>
        <w:numPr>
          <w:ilvl w:val="0"/>
          <w:numId w:val="1"/>
        </w:numPr>
        <w:spacing w:after="30"/>
      </w:pPr>
      <w:r>
        <w:t>Designed and built data pipelines and preprocessing workflows for large-scale datasets, enabling efficient model training and experimentation.</w:t>
      </w:r>
    </w:p>
    <w:p w14:paraId="3A724BDB" w14:textId="77777777" w:rsidR="005E7891" w:rsidRDefault="00000000">
      <w:pPr>
        <w:pStyle w:val="ListParagraph"/>
        <w:numPr>
          <w:ilvl w:val="0"/>
          <w:numId w:val="1"/>
        </w:numPr>
        <w:spacing w:after="30"/>
      </w:pPr>
      <w:r>
        <w:t xml:space="preserve">Developed, trained, and optimized ML models using Python, TensorFlow, </w:t>
      </w:r>
      <w:proofErr w:type="spellStart"/>
      <w:r>
        <w:t>PyTorch</w:t>
      </w:r>
      <w:proofErr w:type="spellEnd"/>
      <w:r>
        <w:t>, and scikit-learn to improve automation, prediction accuracy, and operational efficiency.</w:t>
      </w:r>
    </w:p>
    <w:p w14:paraId="4DD4D232" w14:textId="77777777" w:rsidR="005E7891" w:rsidRDefault="00000000">
      <w:pPr>
        <w:pStyle w:val="ListParagraph"/>
        <w:numPr>
          <w:ilvl w:val="0"/>
          <w:numId w:val="1"/>
        </w:numPr>
        <w:spacing w:after="30"/>
      </w:pPr>
      <w:r>
        <w:t>Collaborated closely with product, engineering, and business teams to define project scope, success metrics, and deliver ML-driven features that enhance customer experience.</w:t>
      </w:r>
    </w:p>
    <w:p w14:paraId="7890A67F" w14:textId="77777777" w:rsidR="005E7891" w:rsidRDefault="00000000">
      <w:pPr>
        <w:pStyle w:val="ListParagraph"/>
        <w:numPr>
          <w:ilvl w:val="0"/>
          <w:numId w:val="1"/>
        </w:numPr>
        <w:spacing w:after="30"/>
      </w:pPr>
      <w:r>
        <w:t>Documented findings and shared domain knowledge within the team, supporting ongoing learning and technical excellence.</w:t>
      </w:r>
    </w:p>
    <w:p w14:paraId="60504A46" w14:textId="77777777" w:rsidR="005E7891" w:rsidRDefault="00000000">
      <w:pPr>
        <w:pStyle w:val="ListParagraph"/>
        <w:numPr>
          <w:ilvl w:val="0"/>
          <w:numId w:val="1"/>
        </w:numPr>
        <w:spacing w:after="30"/>
      </w:pPr>
      <w:r>
        <w:t>Balanced feature development, quality assurance, and maintenance tasks, communicating progress and challenges to stakeholders.</w:t>
      </w:r>
    </w:p>
    <w:p w14:paraId="033E4E1A" w14:textId="77777777" w:rsidR="005E7891" w:rsidRDefault="00000000">
      <w:pPr>
        <w:spacing w:before="50" w:after="30"/>
      </w:pPr>
      <w:r>
        <w:rPr>
          <w:b/>
          <w:bCs/>
        </w:rPr>
        <w:t>Selected Project Highlights:</w:t>
      </w:r>
    </w:p>
    <w:p w14:paraId="0846F9CA" w14:textId="77777777" w:rsidR="005E7891" w:rsidRDefault="00000000">
      <w:pPr>
        <w:pStyle w:val="ListParagraph"/>
        <w:numPr>
          <w:ilvl w:val="0"/>
          <w:numId w:val="1"/>
        </w:numPr>
        <w:spacing w:after="30"/>
      </w:pPr>
      <w:r>
        <w:t>Built and deployed ML models that improved network performance insights, reducing incident detection time by 35%.</w:t>
      </w:r>
    </w:p>
    <w:p w14:paraId="25E972A9" w14:textId="77777777" w:rsidR="005E7891" w:rsidRDefault="00000000">
      <w:pPr>
        <w:pStyle w:val="ListParagraph"/>
        <w:numPr>
          <w:ilvl w:val="0"/>
          <w:numId w:val="1"/>
        </w:numPr>
        <w:spacing w:after="30"/>
      </w:pPr>
      <w:r>
        <w:t>Created scalable data pipelines that cut model training time by 40% for large operational datasets.</w:t>
      </w:r>
    </w:p>
    <w:p w14:paraId="07E07150" w14:textId="77777777" w:rsidR="005E7891" w:rsidRDefault="00000000">
      <w:pPr>
        <w:pStyle w:val="ListParagraph"/>
        <w:numPr>
          <w:ilvl w:val="0"/>
          <w:numId w:val="1"/>
        </w:numPr>
        <w:spacing w:after="30"/>
      </w:pPr>
      <w:r>
        <w:t>Launched intelligent automation features that increased engineering efficiency by 25% across multiple teams.</w:t>
      </w:r>
    </w:p>
    <w:p w14:paraId="4867CFEF" w14:textId="77777777" w:rsidR="005E7891" w:rsidRDefault="00000000">
      <w:pPr>
        <w:pStyle w:val="ListParagraph"/>
        <w:numPr>
          <w:ilvl w:val="0"/>
          <w:numId w:val="1"/>
        </w:numPr>
        <w:spacing w:after="30"/>
      </w:pPr>
      <w:r>
        <w:t>Delivered production-ready ML services with 99.9% uptime, supporting critical business operations.</w:t>
      </w:r>
    </w:p>
    <w:p w14:paraId="51A0D90E" w14:textId="77777777" w:rsidR="005E7891" w:rsidRDefault="005E7891">
      <w:pPr>
        <w:spacing w:after="100"/>
      </w:pPr>
    </w:p>
    <w:p w14:paraId="22B3CC6C" w14:textId="77777777" w:rsidR="005E7891" w:rsidRDefault="00000000">
      <w:pPr>
        <w:tabs>
          <w:tab w:val="right" w:pos="9026"/>
        </w:tabs>
        <w:spacing w:before="100"/>
      </w:pPr>
      <w:r>
        <w:rPr>
          <w:color w:val="666666"/>
        </w:rPr>
        <w:t>Disney via TEKsystems</w:t>
      </w:r>
      <w:r>
        <w:rPr>
          <w:color w:val="666666"/>
        </w:rPr>
        <w:tab/>
        <w:t>Remote</w:t>
      </w:r>
    </w:p>
    <w:p w14:paraId="66B61902" w14:textId="77777777" w:rsidR="005E7891" w:rsidRDefault="00000000">
      <w:pPr>
        <w:tabs>
          <w:tab w:val="right" w:pos="9026"/>
        </w:tabs>
        <w:spacing w:after="50"/>
      </w:pPr>
      <w:r>
        <w:rPr>
          <w:b/>
          <w:bCs/>
        </w:rPr>
        <w:t>Solution Architect</w:t>
      </w:r>
      <w:r>
        <w:tab/>
        <w:t>2021-08 - 2023-12</w:t>
      </w:r>
    </w:p>
    <w:p w14:paraId="72EA5065" w14:textId="77777777" w:rsidR="005E7891" w:rsidRDefault="00000000">
      <w:pPr>
        <w:pStyle w:val="ListParagraph"/>
        <w:numPr>
          <w:ilvl w:val="0"/>
          <w:numId w:val="1"/>
        </w:numPr>
        <w:spacing w:after="30"/>
      </w:pPr>
      <w:r>
        <w:t>Led architecture and delivery of digital experiences for Disney Cruise Line, spanning onboard systems, call center workflows, and guest-facing web platforms.</w:t>
      </w:r>
    </w:p>
    <w:p w14:paraId="221B1766" w14:textId="77777777" w:rsidR="005E7891" w:rsidRDefault="00000000">
      <w:pPr>
        <w:pStyle w:val="ListParagraph"/>
        <w:numPr>
          <w:ilvl w:val="0"/>
          <w:numId w:val="1"/>
        </w:numPr>
        <w:spacing w:after="30"/>
      </w:pPr>
      <w:r>
        <w:t>Created technical blueprints and proof-of-concepts that translated product vision into scalable engineering solutions.</w:t>
      </w:r>
    </w:p>
    <w:p w14:paraId="045D5C54" w14:textId="77777777" w:rsidR="005E7891" w:rsidRDefault="00000000">
      <w:pPr>
        <w:pStyle w:val="ListParagraph"/>
        <w:numPr>
          <w:ilvl w:val="0"/>
          <w:numId w:val="1"/>
        </w:numPr>
        <w:spacing w:after="30"/>
      </w:pPr>
      <w:r>
        <w:t>Collaborated with cross-functional teams to align requirements, scalability needs, and delivery milestones for enterprise projects.</w:t>
      </w:r>
    </w:p>
    <w:p w14:paraId="0CABC5CE" w14:textId="77777777" w:rsidR="005E7891" w:rsidRDefault="00000000">
      <w:pPr>
        <w:pStyle w:val="ListParagraph"/>
        <w:numPr>
          <w:ilvl w:val="0"/>
          <w:numId w:val="1"/>
        </w:numPr>
        <w:spacing w:after="30"/>
      </w:pPr>
      <w:r>
        <w:t>Drove exploratory POCs for AI-enhanced guest personalization and future platform capabilities, supporting innovation in customer experience.</w:t>
      </w:r>
    </w:p>
    <w:p w14:paraId="34D027A9" w14:textId="77777777" w:rsidR="005E7891" w:rsidRDefault="00000000">
      <w:pPr>
        <w:pStyle w:val="ListParagraph"/>
        <w:numPr>
          <w:ilvl w:val="0"/>
          <w:numId w:val="1"/>
        </w:numPr>
        <w:spacing w:after="30"/>
      </w:pPr>
      <w:r>
        <w:t>Documented architecture decisions and shared insights to guide engineering best practices.</w:t>
      </w:r>
    </w:p>
    <w:p w14:paraId="308E3E3C" w14:textId="77777777" w:rsidR="005E7891" w:rsidRDefault="00000000">
      <w:pPr>
        <w:spacing w:before="50" w:after="30"/>
      </w:pPr>
      <w:r>
        <w:rPr>
          <w:b/>
          <w:bCs/>
        </w:rPr>
        <w:t>Selected Project Highlights:</w:t>
      </w:r>
    </w:p>
    <w:p w14:paraId="5BF65458" w14:textId="77777777" w:rsidR="005E7891" w:rsidRDefault="00000000">
      <w:pPr>
        <w:pStyle w:val="ListParagraph"/>
        <w:numPr>
          <w:ilvl w:val="0"/>
          <w:numId w:val="1"/>
        </w:numPr>
        <w:spacing w:after="30"/>
      </w:pPr>
      <w:r>
        <w:t>Architected a scalable guest experience platform that supported a 20% increase in digital engagement.</w:t>
      </w:r>
    </w:p>
    <w:p w14:paraId="140E97ED" w14:textId="77777777" w:rsidR="005E7891" w:rsidRDefault="00000000">
      <w:pPr>
        <w:pStyle w:val="ListParagraph"/>
        <w:numPr>
          <w:ilvl w:val="0"/>
          <w:numId w:val="1"/>
        </w:numPr>
        <w:spacing w:after="30"/>
      </w:pPr>
      <w:r>
        <w:t>Piloted AI-driven personalization features that improved customer satisfaction scores by 18%.</w:t>
      </w:r>
    </w:p>
    <w:p w14:paraId="0EE71E6A" w14:textId="77777777" w:rsidR="005E7891" w:rsidRDefault="00000000">
      <w:pPr>
        <w:pStyle w:val="ListParagraph"/>
        <w:numPr>
          <w:ilvl w:val="0"/>
          <w:numId w:val="1"/>
        </w:numPr>
        <w:spacing w:after="30"/>
      </w:pPr>
      <w:r>
        <w:t>Produced solution documentation that accelerated onboarding for new engineering teams by 30%.</w:t>
      </w:r>
    </w:p>
    <w:p w14:paraId="53868EA4" w14:textId="77777777" w:rsidR="005E7891" w:rsidRDefault="00000000">
      <w:pPr>
        <w:pStyle w:val="ListParagraph"/>
        <w:numPr>
          <w:ilvl w:val="0"/>
          <w:numId w:val="1"/>
        </w:numPr>
        <w:spacing w:after="30"/>
      </w:pPr>
      <w:r>
        <w:t>Enabled cross-team collaboration, reducing project delivery time by 25%.</w:t>
      </w:r>
    </w:p>
    <w:p w14:paraId="6C1B0404" w14:textId="77777777" w:rsidR="005E7891" w:rsidRDefault="005E7891">
      <w:pPr>
        <w:spacing w:after="100"/>
      </w:pPr>
    </w:p>
    <w:p w14:paraId="6375F082" w14:textId="77777777" w:rsidR="005E7891" w:rsidRDefault="00000000">
      <w:pPr>
        <w:tabs>
          <w:tab w:val="right" w:pos="9026"/>
        </w:tabs>
        <w:spacing w:before="100"/>
      </w:pPr>
      <w:r>
        <w:rPr>
          <w:color w:val="666666"/>
        </w:rPr>
        <w:t>Ford via TEKsystems</w:t>
      </w:r>
      <w:r>
        <w:rPr>
          <w:color w:val="666666"/>
        </w:rPr>
        <w:tab/>
        <w:t>Dearborn, MI</w:t>
      </w:r>
    </w:p>
    <w:p w14:paraId="3E988A03" w14:textId="77777777" w:rsidR="005E7891" w:rsidRDefault="00000000">
      <w:pPr>
        <w:tabs>
          <w:tab w:val="right" w:pos="9026"/>
        </w:tabs>
        <w:spacing w:after="50"/>
      </w:pPr>
      <w:r>
        <w:rPr>
          <w:b/>
          <w:bCs/>
        </w:rPr>
        <w:lastRenderedPageBreak/>
        <w:t>Senior Software Developer</w:t>
      </w:r>
      <w:r>
        <w:tab/>
        <w:t>2020-05 - 2021-08</w:t>
      </w:r>
    </w:p>
    <w:p w14:paraId="7CF3664F" w14:textId="77777777" w:rsidR="005E7891" w:rsidRDefault="00000000">
      <w:pPr>
        <w:pStyle w:val="ListParagraph"/>
        <w:numPr>
          <w:ilvl w:val="0"/>
          <w:numId w:val="1"/>
        </w:numPr>
        <w:spacing w:after="30"/>
      </w:pPr>
      <w:r>
        <w:t>Directed an Agile development team to build proprietary ad placement software for Ford and Lincoln dealership marketing operations.</w:t>
      </w:r>
    </w:p>
    <w:p w14:paraId="20A8E102" w14:textId="77777777" w:rsidR="005E7891" w:rsidRDefault="00000000">
      <w:pPr>
        <w:pStyle w:val="ListParagraph"/>
        <w:numPr>
          <w:ilvl w:val="0"/>
          <w:numId w:val="1"/>
        </w:numPr>
        <w:spacing w:after="30"/>
      </w:pPr>
      <w:r>
        <w:t>Designed IoT-driven advertising algorithms and platform workflows to optimize campaign placement and audience targeting.</w:t>
      </w:r>
    </w:p>
    <w:p w14:paraId="09CCCA65" w14:textId="77777777" w:rsidR="005E7891" w:rsidRDefault="00000000">
      <w:pPr>
        <w:pStyle w:val="ListParagraph"/>
        <w:numPr>
          <w:ilvl w:val="0"/>
          <w:numId w:val="1"/>
        </w:numPr>
        <w:spacing w:after="30"/>
      </w:pPr>
      <w:r>
        <w:t xml:space="preserve">Developed scalable UI and API integrations using Angular, </w:t>
      </w:r>
      <w:proofErr w:type="spellStart"/>
      <w:r>
        <w:t>GraphQL</w:t>
      </w:r>
      <w:proofErr w:type="spellEnd"/>
      <w:r>
        <w:t>, and responsive frontend engineering practices.</w:t>
      </w:r>
    </w:p>
    <w:p w14:paraId="107D2ECE" w14:textId="77777777" w:rsidR="005E7891" w:rsidRDefault="00000000">
      <w:pPr>
        <w:pStyle w:val="ListParagraph"/>
        <w:numPr>
          <w:ilvl w:val="0"/>
          <w:numId w:val="1"/>
        </w:numPr>
        <w:spacing w:after="30"/>
      </w:pPr>
      <w:r>
        <w:t>Collaborated with stakeholders to define requirements and improve delivery quality for marketing technology solutions.</w:t>
      </w:r>
    </w:p>
    <w:p w14:paraId="2D794B76" w14:textId="77777777" w:rsidR="005E7891" w:rsidRDefault="00000000">
      <w:pPr>
        <w:pStyle w:val="ListParagraph"/>
        <w:numPr>
          <w:ilvl w:val="0"/>
          <w:numId w:val="1"/>
        </w:numPr>
        <w:spacing w:after="30"/>
      </w:pPr>
      <w:r>
        <w:t>Supported measurable business outcomes through efficient project execution and technical leadership.</w:t>
      </w:r>
    </w:p>
    <w:p w14:paraId="2150B14E" w14:textId="77777777" w:rsidR="005E7891" w:rsidRDefault="00000000">
      <w:pPr>
        <w:spacing w:before="50" w:after="30"/>
      </w:pPr>
      <w:r>
        <w:rPr>
          <w:b/>
          <w:bCs/>
        </w:rPr>
        <w:t>Selected Project Highlights:</w:t>
      </w:r>
    </w:p>
    <w:p w14:paraId="2FAEC318" w14:textId="77777777" w:rsidR="005E7891" w:rsidRDefault="00000000">
      <w:pPr>
        <w:pStyle w:val="ListParagraph"/>
        <w:numPr>
          <w:ilvl w:val="0"/>
          <w:numId w:val="1"/>
        </w:numPr>
        <w:spacing w:after="30"/>
      </w:pPr>
      <w:r>
        <w:t>Developed ad placement algorithms that increased marketing efficiency by 22%.</w:t>
      </w:r>
    </w:p>
    <w:p w14:paraId="5E7F4DAD" w14:textId="77777777" w:rsidR="005E7891" w:rsidRDefault="00000000">
      <w:pPr>
        <w:pStyle w:val="ListParagraph"/>
        <w:numPr>
          <w:ilvl w:val="0"/>
          <w:numId w:val="1"/>
        </w:numPr>
        <w:spacing w:after="30"/>
      </w:pPr>
      <w:r>
        <w:t>Improved platform scalability, enabling support for 50+ dealership campaigns simultaneously.</w:t>
      </w:r>
    </w:p>
    <w:p w14:paraId="54D3DD82" w14:textId="77777777" w:rsidR="005E7891" w:rsidRDefault="00000000">
      <w:pPr>
        <w:pStyle w:val="ListParagraph"/>
        <w:numPr>
          <w:ilvl w:val="0"/>
          <w:numId w:val="1"/>
        </w:numPr>
        <w:spacing w:after="30"/>
      </w:pPr>
      <w:r>
        <w:t>Reduced software deployment time by 35% through automation and CI/CD integration.</w:t>
      </w:r>
    </w:p>
    <w:p w14:paraId="5EE5A123" w14:textId="77777777" w:rsidR="005E7891" w:rsidRDefault="00000000">
      <w:pPr>
        <w:pStyle w:val="ListParagraph"/>
        <w:numPr>
          <w:ilvl w:val="0"/>
          <w:numId w:val="1"/>
        </w:numPr>
        <w:spacing w:after="30"/>
      </w:pPr>
      <w:r>
        <w:t>Enhanced user interface responsiveness, leading to a 15% boost in user engagement.</w:t>
      </w:r>
    </w:p>
    <w:p w14:paraId="2A639E8C" w14:textId="77777777" w:rsidR="005E7891" w:rsidRDefault="005E7891">
      <w:pPr>
        <w:spacing w:after="100"/>
      </w:pPr>
    </w:p>
    <w:p w14:paraId="4AC62ABD" w14:textId="77777777" w:rsidR="005E7891" w:rsidRDefault="00000000">
      <w:pPr>
        <w:tabs>
          <w:tab w:val="right" w:pos="9026"/>
        </w:tabs>
        <w:spacing w:before="100"/>
      </w:pPr>
      <w:proofErr w:type="spellStart"/>
      <w:r>
        <w:rPr>
          <w:color w:val="666666"/>
        </w:rPr>
        <w:t>StockX</w:t>
      </w:r>
      <w:proofErr w:type="spellEnd"/>
      <w:r>
        <w:rPr>
          <w:color w:val="666666"/>
        </w:rPr>
        <w:tab/>
        <w:t>Detroit, MI</w:t>
      </w:r>
    </w:p>
    <w:p w14:paraId="2F62723F" w14:textId="77777777" w:rsidR="005E7891" w:rsidRDefault="00000000">
      <w:pPr>
        <w:tabs>
          <w:tab w:val="right" w:pos="9026"/>
        </w:tabs>
        <w:spacing w:after="50"/>
      </w:pPr>
      <w:r>
        <w:rPr>
          <w:b/>
          <w:bCs/>
        </w:rPr>
        <w:t>Software Engineer III</w:t>
      </w:r>
      <w:r>
        <w:tab/>
        <w:t>2019-07 - 2020-05</w:t>
      </w:r>
    </w:p>
    <w:p w14:paraId="6EC5AFB4" w14:textId="77777777" w:rsidR="005E7891" w:rsidRDefault="00000000">
      <w:pPr>
        <w:pStyle w:val="ListParagraph"/>
        <w:numPr>
          <w:ilvl w:val="0"/>
          <w:numId w:val="1"/>
        </w:numPr>
        <w:spacing w:after="30"/>
      </w:pPr>
      <w:r>
        <w:t>Migrated legacy marketplace functionality from vanilla JavaScript to modular React applications and microservice-aligned frontend patterns.</w:t>
      </w:r>
    </w:p>
    <w:p w14:paraId="30F27DE9" w14:textId="77777777" w:rsidR="005E7891" w:rsidRDefault="00000000">
      <w:pPr>
        <w:pStyle w:val="ListParagraph"/>
        <w:numPr>
          <w:ilvl w:val="0"/>
          <w:numId w:val="1"/>
        </w:numPr>
        <w:spacing w:after="30"/>
      </w:pPr>
      <w:r>
        <w:t>Implemented Redux and React Hooks to improve state management and developer velocity.</w:t>
      </w:r>
    </w:p>
    <w:p w14:paraId="61D50E50" w14:textId="77777777" w:rsidR="005E7891" w:rsidRDefault="00000000">
      <w:pPr>
        <w:pStyle w:val="ListParagraph"/>
        <w:numPr>
          <w:ilvl w:val="0"/>
          <w:numId w:val="1"/>
        </w:numPr>
        <w:spacing w:after="30"/>
      </w:pPr>
      <w:r>
        <w:t xml:space="preserve">Built and maintained CI/CD workflows with </w:t>
      </w:r>
      <w:proofErr w:type="spellStart"/>
      <w:r>
        <w:t>CircleCI</w:t>
      </w:r>
      <w:proofErr w:type="spellEnd"/>
      <w:r>
        <w:t xml:space="preserve"> and automated Jest testing to improve release confidence.</w:t>
      </w:r>
    </w:p>
    <w:p w14:paraId="4592F585" w14:textId="77777777" w:rsidR="005E7891" w:rsidRDefault="00000000">
      <w:pPr>
        <w:pStyle w:val="ListParagraph"/>
        <w:numPr>
          <w:ilvl w:val="0"/>
          <w:numId w:val="1"/>
        </w:numPr>
        <w:spacing w:after="30"/>
      </w:pPr>
      <w:r>
        <w:t>Contributed to global-scale commerce workflows in a high-traffic marketplace environment requiring performance and reliability.</w:t>
      </w:r>
    </w:p>
    <w:p w14:paraId="31E1BCB8" w14:textId="77777777" w:rsidR="005E7891" w:rsidRDefault="00000000">
      <w:pPr>
        <w:pStyle w:val="ListParagraph"/>
        <w:numPr>
          <w:ilvl w:val="0"/>
          <w:numId w:val="1"/>
        </w:numPr>
        <w:spacing w:after="30"/>
      </w:pPr>
      <w:r>
        <w:t>Worked closely with product and QA teams to deliver new features and maintain system stability.</w:t>
      </w:r>
    </w:p>
    <w:p w14:paraId="3C11AAAC" w14:textId="77777777" w:rsidR="005E7891" w:rsidRDefault="00000000">
      <w:pPr>
        <w:spacing w:before="50" w:after="30"/>
      </w:pPr>
      <w:r>
        <w:rPr>
          <w:b/>
          <w:bCs/>
        </w:rPr>
        <w:t>Selected Project Highlights:</w:t>
      </w:r>
    </w:p>
    <w:p w14:paraId="0CCD5B6F" w14:textId="77777777" w:rsidR="005E7891" w:rsidRDefault="00000000">
      <w:pPr>
        <w:pStyle w:val="ListParagraph"/>
        <w:numPr>
          <w:ilvl w:val="0"/>
          <w:numId w:val="1"/>
        </w:numPr>
        <w:spacing w:after="30"/>
      </w:pPr>
      <w:r>
        <w:t>Modernized core marketplace systems, reducing page load times by 40% for over 25,000 monthly users.</w:t>
      </w:r>
    </w:p>
    <w:p w14:paraId="3D3967B9" w14:textId="77777777" w:rsidR="005E7891" w:rsidRDefault="00000000">
      <w:pPr>
        <w:pStyle w:val="ListParagraph"/>
        <w:numPr>
          <w:ilvl w:val="0"/>
          <w:numId w:val="1"/>
        </w:numPr>
        <w:spacing w:after="30"/>
      </w:pPr>
      <w:r>
        <w:t>Implemented automated testing that decreased production bugs by 30%.</w:t>
      </w:r>
    </w:p>
    <w:p w14:paraId="5E4CF919" w14:textId="77777777" w:rsidR="005E7891" w:rsidRDefault="00000000">
      <w:pPr>
        <w:pStyle w:val="ListParagraph"/>
        <w:numPr>
          <w:ilvl w:val="0"/>
          <w:numId w:val="1"/>
        </w:numPr>
        <w:spacing w:after="30"/>
      </w:pPr>
      <w:r>
        <w:t>Supported a seamless migration to microservices, increasing deployment frequency by 50%.</w:t>
      </w:r>
    </w:p>
    <w:p w14:paraId="49FD2C91" w14:textId="77777777" w:rsidR="005E7891" w:rsidRDefault="00000000">
      <w:pPr>
        <w:pStyle w:val="ListParagraph"/>
        <w:numPr>
          <w:ilvl w:val="0"/>
          <w:numId w:val="1"/>
        </w:numPr>
        <w:spacing w:after="30"/>
      </w:pPr>
      <w:r>
        <w:t>Enhanced frontend maintainability, reducing onboarding time for new developers by 20%.</w:t>
      </w:r>
    </w:p>
    <w:p w14:paraId="10A39384" w14:textId="77777777" w:rsidR="005E7891" w:rsidRDefault="005E7891">
      <w:pPr>
        <w:spacing w:after="100"/>
      </w:pPr>
    </w:p>
    <w:p w14:paraId="6E5EE473" w14:textId="77777777" w:rsidR="005E7891" w:rsidRDefault="00000000">
      <w:pPr>
        <w:tabs>
          <w:tab w:val="right" w:pos="9026"/>
        </w:tabs>
        <w:spacing w:before="100"/>
      </w:pPr>
      <w:r>
        <w:rPr>
          <w:color w:val="666666"/>
        </w:rPr>
        <w:t>Grand Circus</w:t>
      </w:r>
      <w:r>
        <w:rPr>
          <w:color w:val="666666"/>
        </w:rPr>
        <w:tab/>
        <w:t>Detroit, MI</w:t>
      </w:r>
    </w:p>
    <w:p w14:paraId="496F0424" w14:textId="77777777" w:rsidR="005E7891" w:rsidRDefault="00000000">
      <w:pPr>
        <w:tabs>
          <w:tab w:val="right" w:pos="9026"/>
        </w:tabs>
        <w:spacing w:after="50"/>
      </w:pPr>
      <w:r>
        <w:rPr>
          <w:b/>
          <w:bCs/>
        </w:rPr>
        <w:t>Instructor</w:t>
      </w:r>
      <w:r>
        <w:tab/>
        <w:t>2019-07 - 2020-12</w:t>
      </w:r>
    </w:p>
    <w:p w14:paraId="42FEB65D" w14:textId="77777777" w:rsidR="005E7891" w:rsidRDefault="00000000">
      <w:pPr>
        <w:pStyle w:val="ListParagraph"/>
        <w:numPr>
          <w:ilvl w:val="0"/>
          <w:numId w:val="1"/>
        </w:numPr>
        <w:spacing w:after="30"/>
      </w:pPr>
      <w:r>
        <w:t>Mentored over 100 aspiring developers in HTML, CSS, JavaScript, Angular, Node.js, and SQL.</w:t>
      </w:r>
    </w:p>
    <w:p w14:paraId="40A6ED18" w14:textId="77777777" w:rsidR="005E7891" w:rsidRDefault="00000000">
      <w:pPr>
        <w:pStyle w:val="ListParagraph"/>
        <w:numPr>
          <w:ilvl w:val="0"/>
          <w:numId w:val="1"/>
        </w:numPr>
        <w:spacing w:after="30"/>
      </w:pPr>
      <w:r>
        <w:t>Guided students through portfolio projects, debugging, and agile collaboration practices.</w:t>
      </w:r>
    </w:p>
    <w:p w14:paraId="5EE28D5B" w14:textId="77777777" w:rsidR="005E7891" w:rsidRDefault="00000000">
      <w:pPr>
        <w:pStyle w:val="ListParagraph"/>
        <w:numPr>
          <w:ilvl w:val="0"/>
          <w:numId w:val="1"/>
        </w:numPr>
        <w:spacing w:after="30"/>
      </w:pPr>
      <w:r>
        <w:t>Prepared students for enterprise and startup engineering roles with interview readiness coaching.</w:t>
      </w:r>
    </w:p>
    <w:p w14:paraId="3455BB85" w14:textId="77777777" w:rsidR="005E7891" w:rsidRDefault="00000000">
      <w:pPr>
        <w:pStyle w:val="ListParagraph"/>
        <w:numPr>
          <w:ilvl w:val="0"/>
          <w:numId w:val="1"/>
        </w:numPr>
        <w:spacing w:after="30"/>
      </w:pPr>
      <w:r>
        <w:t>Fostered a collaborative learning environment and provided individualized feedback to support student growth.</w:t>
      </w:r>
    </w:p>
    <w:p w14:paraId="5807A087" w14:textId="77777777" w:rsidR="005E7891" w:rsidRDefault="00000000">
      <w:pPr>
        <w:spacing w:before="50" w:after="30"/>
      </w:pPr>
      <w:r>
        <w:rPr>
          <w:b/>
          <w:bCs/>
        </w:rPr>
        <w:t>Selected Project Highlights:</w:t>
      </w:r>
    </w:p>
    <w:p w14:paraId="37A63243" w14:textId="77777777" w:rsidR="005E7891" w:rsidRDefault="00000000">
      <w:pPr>
        <w:pStyle w:val="ListParagraph"/>
        <w:numPr>
          <w:ilvl w:val="0"/>
          <w:numId w:val="1"/>
        </w:numPr>
        <w:spacing w:after="30"/>
      </w:pPr>
      <w:r>
        <w:t>Helped students achieve a 90% job placement rate within 6 months of graduation.</w:t>
      </w:r>
    </w:p>
    <w:p w14:paraId="7DE2F84C" w14:textId="77777777" w:rsidR="005E7891" w:rsidRDefault="00000000">
      <w:pPr>
        <w:pStyle w:val="ListParagraph"/>
        <w:numPr>
          <w:ilvl w:val="0"/>
          <w:numId w:val="1"/>
        </w:numPr>
        <w:spacing w:after="30"/>
      </w:pPr>
      <w:r>
        <w:t>Developed curriculum enhancements that improved student project outcomes by 25%.</w:t>
      </w:r>
    </w:p>
    <w:p w14:paraId="075C7226" w14:textId="77777777" w:rsidR="005E7891" w:rsidRDefault="00000000">
      <w:pPr>
        <w:pStyle w:val="ListParagraph"/>
        <w:numPr>
          <w:ilvl w:val="0"/>
          <w:numId w:val="1"/>
        </w:numPr>
        <w:spacing w:after="30"/>
      </w:pPr>
      <w:r>
        <w:t>Organized coding workshops that increased student engagement and retention.</w:t>
      </w:r>
    </w:p>
    <w:p w14:paraId="0093DCEC" w14:textId="77777777" w:rsidR="005E7891" w:rsidRDefault="00000000">
      <w:pPr>
        <w:pStyle w:val="ListParagraph"/>
        <w:numPr>
          <w:ilvl w:val="0"/>
          <w:numId w:val="1"/>
        </w:numPr>
        <w:spacing w:after="30"/>
      </w:pPr>
      <w:r>
        <w:t>Supported diverse learners, resulting in a 30% increase in course completion rates.</w:t>
      </w:r>
    </w:p>
    <w:p w14:paraId="438EF74A" w14:textId="77777777" w:rsidR="005E7891" w:rsidRDefault="005E7891">
      <w:pPr>
        <w:spacing w:after="100"/>
      </w:pPr>
    </w:p>
    <w:p w14:paraId="5EB1BC81"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t>Core Competencies</w:t>
      </w:r>
    </w:p>
    <w:p w14:paraId="6399985F" w14:textId="77777777" w:rsidR="005E7891" w:rsidRDefault="00000000">
      <w:pPr>
        <w:spacing w:after="200"/>
      </w:pPr>
      <w:r>
        <w:t>Machine Learning Lifecycle Management • Data Pipeline Design &amp; Optimization • Cross-Functional Team Collaboration • ML Model Deployment &amp; Monitoring • Business Problem Identification &amp; Solutioning • Product-Focused ML Feature Development • Strategic Decision Support via Analytics • Production-Grade AI/ML System Integration • Stakeholder Communication &amp; Alignment • Agile &amp; Iterative Development Methodologies • Technical Documentation &amp; Knowledge Sharing</w:t>
      </w:r>
    </w:p>
    <w:p w14:paraId="167769DA"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lastRenderedPageBreak/>
        <w:t>Technical Skills</w:t>
      </w:r>
    </w:p>
    <w:p w14:paraId="7E2494E7" w14:textId="77777777" w:rsidR="005E7891" w:rsidRDefault="00000000">
      <w:pPr>
        <w:spacing w:after="200"/>
      </w:pPr>
      <w:r>
        <w:t xml:space="preserve">Programming Languages: Python, JavaScript, TypeScript, Java, Swift, Kotlin, SQL • AI/ML Frameworks: TensorFlow, </w:t>
      </w:r>
      <w:proofErr w:type="spellStart"/>
      <w:r>
        <w:t>PyTorch</w:t>
      </w:r>
      <w:proofErr w:type="spellEnd"/>
      <w:r>
        <w:t xml:space="preserve">, scikit-learn, </w:t>
      </w:r>
      <w:proofErr w:type="spellStart"/>
      <w:r>
        <w:t>Keras</w:t>
      </w:r>
      <w:proofErr w:type="spellEnd"/>
      <w:r>
        <w:t xml:space="preserve">, Hugging Face, OpenAI APIs • Frontend &amp; Backend: React, Angular, Node.js, Express, Java Spring Boot, REST, </w:t>
      </w:r>
      <w:proofErr w:type="spellStart"/>
      <w:r>
        <w:t>GraphQL</w:t>
      </w:r>
      <w:proofErr w:type="spellEnd"/>
      <w:r>
        <w:t xml:space="preserve"> • Cloud &amp; DevOps: AWS, Docker, Kubernetes, Jenkins, </w:t>
      </w:r>
      <w:proofErr w:type="spellStart"/>
      <w:r>
        <w:t>CircleCI</w:t>
      </w:r>
      <w:proofErr w:type="spellEnd"/>
      <w:r>
        <w:t xml:space="preserve">, Git, CI/CD • Data &amp; Databases: MongoDB, SQL, PostgreSQL, Prisma, data preprocessing, pipelines • Mobile Development: </w:t>
      </w:r>
      <w:proofErr w:type="spellStart"/>
      <w:r>
        <w:t>SwiftUI</w:t>
      </w:r>
      <w:proofErr w:type="spellEnd"/>
      <w:r>
        <w:t>, Jetpack Compose, Firebase, OAuth</w:t>
      </w:r>
    </w:p>
    <w:p w14:paraId="5C715169"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t>Soft Skills &amp; Competencies</w:t>
      </w:r>
    </w:p>
    <w:p w14:paraId="024D0DC7" w14:textId="77777777" w:rsidR="005E7891" w:rsidRDefault="00000000">
      <w:pPr>
        <w:spacing w:after="100"/>
        <w:ind w:left="288" w:hanging="288"/>
      </w:pPr>
      <w:r>
        <w:rPr>
          <w:b/>
          <w:bCs/>
        </w:rPr>
        <w:t>• Communication</w:t>
      </w:r>
      <w:r>
        <w:t xml:space="preserve"> – Clear and direct communication with technical and non-technical stakeholders</w:t>
      </w:r>
    </w:p>
    <w:p w14:paraId="61163C98" w14:textId="77777777" w:rsidR="005E7891" w:rsidRDefault="00000000">
      <w:pPr>
        <w:spacing w:after="100"/>
        <w:ind w:left="288" w:hanging="288"/>
      </w:pPr>
      <w:r>
        <w:rPr>
          <w:b/>
          <w:bCs/>
        </w:rPr>
        <w:t>• Collaboration</w:t>
      </w:r>
      <w:r>
        <w:t xml:space="preserve"> – Works effectively with product, design, engineering, and business teams</w:t>
      </w:r>
    </w:p>
    <w:p w14:paraId="2D1F80FE" w14:textId="77777777" w:rsidR="005E7891" w:rsidRDefault="00000000">
      <w:pPr>
        <w:spacing w:after="100"/>
        <w:ind w:left="288" w:hanging="288"/>
      </w:pPr>
      <w:r>
        <w:rPr>
          <w:b/>
          <w:bCs/>
        </w:rPr>
        <w:t>• Problem-Solving</w:t>
      </w:r>
      <w:r>
        <w:t xml:space="preserve"> – Analytical thinker who translates business challenges into technical solutions</w:t>
      </w:r>
    </w:p>
    <w:p w14:paraId="2CA45EBA" w14:textId="77777777" w:rsidR="005E7891" w:rsidRDefault="00000000">
      <w:pPr>
        <w:spacing w:after="100"/>
        <w:ind w:left="288" w:hanging="288"/>
      </w:pPr>
      <w:r>
        <w:rPr>
          <w:b/>
          <w:bCs/>
        </w:rPr>
        <w:t>• Leadership</w:t>
      </w:r>
      <w:r>
        <w:t xml:space="preserve"> – Guides teams through complex projects and </w:t>
      </w:r>
      <w:proofErr w:type="gramStart"/>
      <w:r>
        <w:t>mentors</w:t>
      </w:r>
      <w:proofErr w:type="gramEnd"/>
      <w:r>
        <w:t xml:space="preserve"> junior engineers</w:t>
      </w:r>
    </w:p>
    <w:p w14:paraId="38D2BFDE" w14:textId="77777777" w:rsidR="005E7891" w:rsidRDefault="00000000">
      <w:pPr>
        <w:spacing w:after="100"/>
        <w:ind w:left="288" w:hanging="288"/>
      </w:pPr>
      <w:r>
        <w:rPr>
          <w:b/>
          <w:bCs/>
        </w:rPr>
        <w:t>• Adaptability</w:t>
      </w:r>
      <w:r>
        <w:t xml:space="preserve"> – Quickly learns new technologies and adapts to changing project needs</w:t>
      </w:r>
    </w:p>
    <w:p w14:paraId="08176744" w14:textId="77777777" w:rsidR="005E7891" w:rsidRDefault="00000000">
      <w:pPr>
        <w:spacing w:after="100"/>
        <w:ind w:left="288" w:hanging="288"/>
      </w:pPr>
      <w:r>
        <w:rPr>
          <w:b/>
          <w:bCs/>
        </w:rPr>
        <w:t>• Project Management</w:t>
      </w:r>
      <w:r>
        <w:t xml:space="preserve"> – Balances feature development, QA, and maintenance priorities</w:t>
      </w:r>
    </w:p>
    <w:p w14:paraId="04E1575A" w14:textId="77777777" w:rsidR="005E7891" w:rsidRDefault="00000000">
      <w:pPr>
        <w:spacing w:after="100"/>
        <w:ind w:left="288" w:hanging="288"/>
      </w:pPr>
      <w:r>
        <w:rPr>
          <w:b/>
          <w:bCs/>
        </w:rPr>
        <w:t>• Initiative</w:t>
      </w:r>
      <w:r>
        <w:t xml:space="preserve"> – Proactively identifies opportunities for process and product improvement</w:t>
      </w:r>
    </w:p>
    <w:p w14:paraId="53E0BB49" w14:textId="77777777" w:rsidR="005E7891" w:rsidRDefault="00000000">
      <w:pPr>
        <w:spacing w:after="100"/>
        <w:ind w:left="288" w:hanging="288"/>
      </w:pPr>
      <w:r>
        <w:rPr>
          <w:b/>
          <w:bCs/>
        </w:rPr>
        <w:t>• Documentation</w:t>
      </w:r>
      <w:r>
        <w:t xml:space="preserve"> – Maintains thorough records of findings, processes, and technical decisions</w:t>
      </w:r>
    </w:p>
    <w:p w14:paraId="6F7DC412" w14:textId="77777777" w:rsidR="005E7891" w:rsidRDefault="00000000">
      <w:pPr>
        <w:spacing w:after="100"/>
        <w:ind w:left="288" w:hanging="288"/>
      </w:pPr>
      <w:r>
        <w:rPr>
          <w:b/>
          <w:bCs/>
        </w:rPr>
        <w:t>• Time Management</w:t>
      </w:r>
      <w:r>
        <w:t xml:space="preserve"> – Efficiently prioritizes tasks to meet project deadlines</w:t>
      </w:r>
    </w:p>
    <w:p w14:paraId="46D7DD9A" w14:textId="77777777" w:rsidR="005E7891" w:rsidRDefault="00000000">
      <w:pPr>
        <w:spacing w:after="100"/>
        <w:ind w:left="288" w:hanging="288"/>
      </w:pPr>
      <w:r>
        <w:rPr>
          <w:b/>
          <w:bCs/>
        </w:rPr>
        <w:t>• Customer Focus</w:t>
      </w:r>
      <w:r>
        <w:t xml:space="preserve"> – Designs solutions that enhance user experience and deliver business value</w:t>
      </w:r>
    </w:p>
    <w:p w14:paraId="625D288C" w14:textId="77777777" w:rsidR="005E7891" w:rsidRDefault="00000000">
      <w:pPr>
        <w:spacing w:after="100"/>
        <w:ind w:left="288" w:hanging="288"/>
      </w:pPr>
      <w:r>
        <w:rPr>
          <w:b/>
          <w:bCs/>
        </w:rPr>
        <w:t>• Continuous Learning</w:t>
      </w:r>
      <w:r>
        <w:t xml:space="preserve"> – Stays current with advancements in AI, ML, and software engineering</w:t>
      </w:r>
    </w:p>
    <w:p w14:paraId="2AE96744" w14:textId="77777777" w:rsidR="005E7891" w:rsidRDefault="00000000">
      <w:pPr>
        <w:spacing w:after="100"/>
        <w:ind w:left="288" w:hanging="288"/>
      </w:pPr>
      <w:r>
        <w:rPr>
          <w:b/>
          <w:bCs/>
        </w:rPr>
        <w:t>• Quality Assurance</w:t>
      </w:r>
      <w:r>
        <w:t xml:space="preserve"> – Ensures reliability and performance of deployed ML features</w:t>
      </w:r>
    </w:p>
    <w:p w14:paraId="572B5E77" w14:textId="77777777" w:rsidR="005E7891" w:rsidRDefault="005E7891">
      <w:pPr>
        <w:spacing w:after="150"/>
      </w:pPr>
    </w:p>
    <w:p w14:paraId="35D3CF00"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t>Education</w:t>
      </w:r>
    </w:p>
    <w:p w14:paraId="19B90FB0" w14:textId="77777777" w:rsidR="005E7891" w:rsidRDefault="00000000">
      <w:pPr>
        <w:tabs>
          <w:tab w:val="right" w:pos="9026"/>
        </w:tabs>
        <w:spacing w:before="100"/>
      </w:pPr>
      <w:r>
        <w:rPr>
          <w:color w:val="666666"/>
        </w:rPr>
        <w:t>DeVry University</w:t>
      </w:r>
      <w:r>
        <w:rPr>
          <w:color w:val="666666"/>
        </w:rPr>
        <w:tab/>
      </w:r>
    </w:p>
    <w:p w14:paraId="6B9BA0DC" w14:textId="77777777" w:rsidR="005E7891" w:rsidRDefault="00000000">
      <w:pPr>
        <w:tabs>
          <w:tab w:val="right" w:pos="9026"/>
        </w:tabs>
        <w:spacing w:after="100"/>
      </w:pPr>
      <w:r>
        <w:rPr>
          <w:b/>
          <w:bCs/>
        </w:rPr>
        <w:t>B.S. Computer Science</w:t>
      </w:r>
      <w:r>
        <w:tab/>
        <w:t>2018</w:t>
      </w:r>
    </w:p>
    <w:p w14:paraId="4C771487" w14:textId="77777777" w:rsidR="005E7891" w:rsidRDefault="00000000">
      <w:pPr>
        <w:pStyle w:val="Heading1"/>
        <w:pBdr>
          <w:bottom w:val="single" w:sz="6" w:space="1" w:color="000000"/>
        </w:pBdr>
        <w:spacing w:before="200" w:after="100"/>
        <w:jc w:val="center"/>
        <w:rPr>
          <w:rFonts w:ascii="Cambria" w:eastAsia="Cambria" w:hAnsi="Cambria" w:cs="Cambria"/>
          <w:b/>
          <w:bCs/>
          <w:color w:val="000000"/>
          <w:sz w:val="24"/>
          <w:szCs w:val="24"/>
        </w:rPr>
      </w:pPr>
      <w:r>
        <w:t>Key Achievements</w:t>
      </w:r>
    </w:p>
    <w:tbl>
      <w:tblPr>
        <w:tblW w:w="5000" w:type="pct"/>
        <w:tblLayout w:type="fixed"/>
        <w:tblCellMar>
          <w:left w:w="100" w:type="dxa"/>
          <w:right w:w="100" w:type="dxa"/>
        </w:tblCellMar>
        <w:tblLook w:val="0000" w:firstRow="0" w:lastRow="0" w:firstColumn="0" w:lastColumn="0" w:noHBand="0" w:noVBand="0"/>
      </w:tblPr>
      <w:tblGrid>
        <w:gridCol w:w="3248"/>
        <w:gridCol w:w="3249"/>
        <w:gridCol w:w="3249"/>
      </w:tblGrid>
      <w:tr w:rsidR="005E7891" w14:paraId="784B5BE0" w14:textId="77777777">
        <w:tc>
          <w:tcPr>
            <w:tcW w:w="3248" w:type="dxa"/>
          </w:tcPr>
          <w:p w14:paraId="0F5B5B95" w14:textId="77777777" w:rsidR="005E7891" w:rsidRDefault="00000000">
            <w:pPr>
              <w:spacing w:after="50"/>
            </w:pPr>
            <w:r>
              <w:rPr>
                <w:b/>
                <w:bCs/>
              </w:rPr>
              <w:t>AI / ML Prototypes &amp; Automation Systems</w:t>
            </w:r>
          </w:p>
          <w:p w14:paraId="3ED5231E" w14:textId="77777777" w:rsidR="005E7891" w:rsidRDefault="00000000">
            <w:r>
              <w:rPr>
                <w:sz w:val="18"/>
                <w:szCs w:val="18"/>
              </w:rPr>
              <w:t>Built neural-network prototypes for financial forecasting using TensorFlow/</w:t>
            </w:r>
            <w:proofErr w:type="spellStart"/>
            <w:r>
              <w:rPr>
                <w:sz w:val="18"/>
                <w:szCs w:val="18"/>
              </w:rPr>
              <w:t>Keras</w:t>
            </w:r>
            <w:proofErr w:type="spellEnd"/>
            <w:r>
              <w:rPr>
                <w:sz w:val="18"/>
                <w:szCs w:val="18"/>
              </w:rPr>
              <w:t xml:space="preserve"> and structured ML experimentation workflows. Developed NLP pipelines for text classification and content automation using Hugging Face models and modern AI APIs. Prototyped OpenAI-powered task automation workflows that transform user prompts into structured actions, documents, and product-ready outputs.</w:t>
            </w:r>
          </w:p>
        </w:tc>
        <w:tc>
          <w:tcPr>
            <w:tcW w:w="3249" w:type="dxa"/>
          </w:tcPr>
          <w:p w14:paraId="11B11463" w14:textId="77777777" w:rsidR="005E7891" w:rsidRDefault="00000000">
            <w:pPr>
              <w:spacing w:after="50"/>
            </w:pPr>
            <w:r>
              <w:rPr>
                <w:b/>
                <w:bCs/>
              </w:rPr>
              <w:t>Master Polyglots Platform</w:t>
            </w:r>
          </w:p>
          <w:p w14:paraId="5167CF50" w14:textId="77777777" w:rsidR="005E7891" w:rsidRDefault="00000000">
            <w:r>
              <w:rPr>
                <w:sz w:val="18"/>
                <w:szCs w:val="18"/>
              </w:rPr>
              <w:t xml:space="preserve">Designed a </w:t>
            </w:r>
            <w:proofErr w:type="spellStart"/>
            <w:r>
              <w:rPr>
                <w:sz w:val="18"/>
                <w:szCs w:val="18"/>
              </w:rPr>
              <w:t>MasterClass</w:t>
            </w:r>
            <w:proofErr w:type="spellEnd"/>
            <w:r>
              <w:rPr>
                <w:sz w:val="18"/>
                <w:szCs w:val="18"/>
              </w:rPr>
              <w:t xml:space="preserve">-style learning platform for AI coding education with course catalog, video lessons, authentication, Stripe checkout, dashboard flows, and premium product UX. Stack focus: React, TypeScript, </w:t>
            </w:r>
            <w:proofErr w:type="spellStart"/>
            <w:r>
              <w:rPr>
                <w:sz w:val="18"/>
                <w:szCs w:val="18"/>
              </w:rPr>
              <w:t>TailwindCSS</w:t>
            </w:r>
            <w:proofErr w:type="spellEnd"/>
            <w:r>
              <w:rPr>
                <w:sz w:val="18"/>
                <w:szCs w:val="18"/>
              </w:rPr>
              <w:t>, Node.js, PostgreSQL, Prisma, JWT authentication, Stripe, clean architecture, performance and security requirements.</w:t>
            </w:r>
          </w:p>
        </w:tc>
        <w:tc>
          <w:tcPr>
            <w:tcW w:w="3249" w:type="dxa"/>
          </w:tcPr>
          <w:p w14:paraId="1689167E" w14:textId="77777777" w:rsidR="005E7891" w:rsidRDefault="00000000">
            <w:pPr>
              <w:spacing w:after="50"/>
            </w:pPr>
            <w:r>
              <w:rPr>
                <w:b/>
                <w:bCs/>
              </w:rPr>
              <w:t>Firebase Mobile App Architecture Specs</w:t>
            </w:r>
          </w:p>
          <w:p w14:paraId="24309EDD" w14:textId="77777777" w:rsidR="005E7891" w:rsidRDefault="00000000">
            <w:r>
              <w:rPr>
                <w:sz w:val="18"/>
                <w:szCs w:val="18"/>
              </w:rPr>
              <w:t xml:space="preserve">Produced spec-driven architecture plans for Firebase-backed iOS and Android apps covering auth loading, missing profile recovery, offline handling, listener cleanup, permission refresh, and safe routing/state management. Defined a modular app structure across Root, Onboarding, Login, </w:t>
            </w:r>
            <w:proofErr w:type="spellStart"/>
            <w:r>
              <w:rPr>
                <w:sz w:val="18"/>
                <w:szCs w:val="18"/>
              </w:rPr>
              <w:t>MainApp</w:t>
            </w:r>
            <w:proofErr w:type="spellEnd"/>
            <w:r>
              <w:rPr>
                <w:sz w:val="18"/>
                <w:szCs w:val="18"/>
              </w:rPr>
              <w:t>, Tasks, Map, and related feature domains to improve maintainability and rebuild reliability.</w:t>
            </w:r>
          </w:p>
        </w:tc>
      </w:tr>
    </w:tbl>
    <w:p w14:paraId="7E10872C" w14:textId="77777777" w:rsidR="00750FE8" w:rsidRDefault="00750FE8"/>
    <w:sectPr w:rsidR="00750FE8">
      <w:pgSz w:w="11906" w:h="16838"/>
      <w:pgMar w:top="1080" w:right="1080" w:bottom="1080" w:left="108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OpenSymbol">
    <w:altName w:val="Arial Unicode MS"/>
    <w:panose1 w:val="020B0604020202020204"/>
    <w:charset w:val="01"/>
    <w:family w:val="auto"/>
    <w:pitch w:val="default"/>
  </w:font>
  <w:font w:name="Calibri">
    <w:panose1 w:val="020F0502020204030204"/>
    <w:charset w:val="00"/>
    <w:family w:val="swiss"/>
    <w:pitch w:val="variable"/>
    <w:sig w:usb0="E0002AFF" w:usb1="C000247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62C"/>
    <w:multiLevelType w:val="multilevel"/>
    <w:tmpl w:val="7BEECD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F987E89"/>
    <w:multiLevelType w:val="multilevel"/>
    <w:tmpl w:val="7B028E3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62470443">
    <w:abstractNumId w:val="1"/>
  </w:num>
  <w:num w:numId="2" w16cid:durableId="280183779">
    <w:abstractNumId w:val="0"/>
  </w:num>
  <w:num w:numId="3" w16cid:durableId="130947552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891"/>
    <w:rsid w:val="005E7891"/>
    <w:rsid w:val="0072360B"/>
    <w:rsid w:val="00750FE8"/>
    <w:rsid w:val="00821BE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04C2B54"/>
  <w15:docId w15:val="{5A68D5EA-9E9A-1C42-8EFF-E332AA429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outlineLvl w:val="0"/>
    </w:pPr>
    <w:rPr>
      <w:color w:val="2E74B5"/>
      <w:sz w:val="32"/>
      <w:szCs w:val="32"/>
    </w:rPr>
  </w:style>
  <w:style w:type="paragraph" w:styleId="Heading2">
    <w:name w:val="heading 2"/>
    <w:basedOn w:val="Heading"/>
    <w:uiPriority w:val="9"/>
    <w:semiHidden/>
    <w:unhideWhenUsed/>
    <w:qFormat/>
    <w:pPr>
      <w:outlineLvl w:val="1"/>
    </w:pPr>
    <w:rPr>
      <w:color w:val="2E74B5"/>
      <w:sz w:val="26"/>
      <w:szCs w:val="26"/>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rPr>
      <w:sz w:val="20"/>
      <w:szCs w:val="20"/>
    </w:rPr>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qFormat/>
  </w:style>
  <w:style w:type="paragraph" w:styleId="FootnoteText">
    <w:name w:val="footnote text"/>
    <w:basedOn w:val="Normal"/>
    <w:link w:val="FootnoteTextCha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mcmj@iclou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1406</Words>
  <Characters>8020</Characters>
  <Application>Microsoft Office Word</Application>
  <DocSecurity>0</DocSecurity>
  <Lines>66</Lines>
  <Paragraphs>18</Paragraphs>
  <ScaleCrop>false</ScaleCrop>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Demo4</cp:lastModifiedBy>
  <cp:revision>3</cp:revision>
  <dcterms:created xsi:type="dcterms:W3CDTF">2026-08-06T12:39:00Z</dcterms:created>
  <dcterms:modified xsi:type="dcterms:W3CDTF">2026-08-08T13:19:00Z</dcterms:modified>
  <dc:language>en-US</dc:language>
</cp:coreProperties>
</file>